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Default="004E5A14" w:rsidP="004E5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E87902" w:rsidRPr="004E5A14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4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4AA">
        <w:rPr>
          <w:rFonts w:ascii="Times New Roman" w:hAnsi="Times New Roman" w:cs="Times New Roman"/>
          <w:b/>
          <w:i/>
          <w:sz w:val="24"/>
          <w:szCs w:val="24"/>
        </w:rPr>
        <w:t>И.О.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9330D">
        <w:rPr>
          <w:rFonts w:ascii="Times New Roman" w:hAnsi="Times New Roman" w:cs="Times New Roman"/>
          <w:b/>
          <w:i/>
          <w:sz w:val="24"/>
          <w:szCs w:val="24"/>
        </w:rPr>
        <w:t>, И.</w:t>
      </w:r>
      <w:bookmarkStart w:id="0" w:name="_GoBack"/>
      <w:bookmarkEnd w:id="0"/>
      <w:r w:rsidRPr="00F944AA">
        <w:rPr>
          <w:rFonts w:ascii="Times New Roman" w:hAnsi="Times New Roman" w:cs="Times New Roman"/>
          <w:b/>
          <w:i/>
          <w:sz w:val="24"/>
          <w:szCs w:val="24"/>
        </w:rPr>
        <w:t>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44AA">
        <w:rPr>
          <w:rFonts w:ascii="Times New Roman" w:hAnsi="Times New Roman" w:cs="Times New Roman"/>
          <w:i/>
          <w:sz w:val="24"/>
          <w:szCs w:val="24"/>
        </w:rPr>
        <w:t xml:space="preserve">1 – ОАО «Ковдорский ГОК», г.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Ковдор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944AA">
        <w:rPr>
          <w:rFonts w:ascii="Times New Roman" w:hAnsi="Times New Roman" w:cs="Times New Roman"/>
          <w:i/>
          <w:sz w:val="24"/>
          <w:szCs w:val="24"/>
        </w:rPr>
        <w:t>;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4AA">
        <w:rPr>
          <w:rFonts w:ascii="Times New Roman" w:hAnsi="Times New Roman" w:cs="Times New Roman"/>
          <w:i/>
          <w:sz w:val="24"/>
          <w:szCs w:val="24"/>
        </w:rPr>
        <w:t xml:space="preserve">2 –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ГоИ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 КНЦ РАН, г. Апатиты,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4E5A14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Название таблицы</w:t>
      </w:r>
    </w:p>
    <w:tbl>
      <w:tblPr>
        <w:tblW w:w="927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890"/>
      </w:tblGrid>
      <w:tr w:rsidR="004E5A14" w:rsidTr="004E5A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14" w:rsidTr="004E5A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14" w:rsidRDefault="004E5A14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</w:tblGrid>
      <w:tr w:rsidR="00F944AA" w:rsidTr="00F944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05" w:type="dxa"/>
          </w:tcPr>
          <w:p w:rsidR="00F944AA" w:rsidRDefault="00F944AA" w:rsidP="00F94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Название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sectPr w:rsidR="00F944AA" w:rsidRPr="00F944AA" w:rsidSect="00F94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C"/>
    <w:rsid w:val="004E5A14"/>
    <w:rsid w:val="0059330D"/>
    <w:rsid w:val="00A50E4C"/>
    <w:rsid w:val="00CC5FFE"/>
    <w:rsid w:val="00E87902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>ИМЕТ УрО РАН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K342</dc:creator>
  <cp:keywords/>
  <dc:description/>
  <cp:lastModifiedBy>K342</cp:lastModifiedBy>
  <cp:revision>5</cp:revision>
  <dcterms:created xsi:type="dcterms:W3CDTF">2014-01-31T07:43:00Z</dcterms:created>
  <dcterms:modified xsi:type="dcterms:W3CDTF">2014-01-31T07:57:00Z</dcterms:modified>
</cp:coreProperties>
</file>